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0A694" w14:textId="77777777" w:rsidR="00B633CF" w:rsidRPr="0038496C" w:rsidRDefault="00B633CF" w:rsidP="00311247">
      <w:pPr>
        <w:ind w:left="708"/>
        <w:jc w:val="center"/>
        <w:rPr>
          <w:rFonts w:ascii="Calibri" w:hAnsi="Calibri" w:cs="Calibri"/>
          <w:b/>
        </w:rPr>
      </w:pPr>
    </w:p>
    <w:p w14:paraId="29A35442" w14:textId="77777777" w:rsidR="00307095" w:rsidRPr="0038496C" w:rsidRDefault="00E46938" w:rsidP="00311247">
      <w:pPr>
        <w:ind w:left="708"/>
        <w:jc w:val="center"/>
        <w:rPr>
          <w:rFonts w:ascii="Calibri" w:hAnsi="Calibri" w:cs="Calibri"/>
          <w:b/>
        </w:rPr>
      </w:pPr>
      <w:r w:rsidRPr="0038496C">
        <w:rPr>
          <w:rFonts w:ascii="Calibri" w:hAnsi="Calibri" w:cs="Calibri"/>
          <w:b/>
        </w:rPr>
        <w:t>RAMOWY ROZKŁAD DNIA</w:t>
      </w:r>
    </w:p>
    <w:p w14:paraId="79E42F4E" w14:textId="77777777" w:rsidR="000E26D4" w:rsidRPr="0038496C" w:rsidRDefault="000E26D4" w:rsidP="00E926D8">
      <w:pPr>
        <w:spacing w:after="0"/>
        <w:ind w:right="284"/>
        <w:jc w:val="both"/>
        <w:rPr>
          <w:rFonts w:ascii="Calibri" w:hAnsi="Calibri" w:cs="Calibri"/>
          <w:b/>
        </w:rPr>
      </w:pPr>
      <w:r w:rsidRPr="0038496C">
        <w:rPr>
          <w:rFonts w:ascii="Calibri" w:hAnsi="Calibri" w:cs="Calibri"/>
          <w:b/>
        </w:rPr>
        <w:t xml:space="preserve">7.00 – 8.30 </w:t>
      </w:r>
      <w:r w:rsidRPr="0038496C">
        <w:rPr>
          <w:rFonts w:ascii="Calibri" w:hAnsi="Calibri" w:cs="Calibri"/>
          <w:b/>
        </w:rPr>
        <w:tab/>
      </w:r>
    </w:p>
    <w:p w14:paraId="41F7C08B" w14:textId="77777777" w:rsidR="00E46938" w:rsidRPr="0038496C" w:rsidRDefault="00E46938" w:rsidP="00E926D8">
      <w:pPr>
        <w:spacing w:after="0"/>
        <w:ind w:left="1416" w:right="284"/>
        <w:jc w:val="both"/>
        <w:rPr>
          <w:rFonts w:ascii="Calibri" w:hAnsi="Calibri" w:cs="Calibri"/>
        </w:rPr>
      </w:pPr>
      <w:r w:rsidRPr="0038496C">
        <w:rPr>
          <w:rFonts w:ascii="Calibri" w:hAnsi="Calibri" w:cs="Calibri"/>
        </w:rPr>
        <w:t>Zabawy w kącikach zainteresowań, zabawy dowolne, praca z zespole dzieci, praca z dzieckiem zdolnym, czynności porządkowe, ćwiczenia poranne, czynności opiekuńcze, zab</w:t>
      </w:r>
      <w:r w:rsidR="000E26D4" w:rsidRPr="0038496C">
        <w:rPr>
          <w:rFonts w:ascii="Calibri" w:hAnsi="Calibri" w:cs="Calibri"/>
        </w:rPr>
        <w:t xml:space="preserve">awy swobodne, tworzenie okazji </w:t>
      </w:r>
      <w:r w:rsidRPr="0038496C">
        <w:rPr>
          <w:rFonts w:ascii="Calibri" w:hAnsi="Calibri" w:cs="Calibri"/>
        </w:rPr>
        <w:t>do indywidualnych rozmów z dziećmi, ćwiczenia poranne /zabawy ruchowe/.</w:t>
      </w:r>
    </w:p>
    <w:p w14:paraId="58A25C0D" w14:textId="77777777" w:rsidR="000E26D4" w:rsidRPr="0038496C" w:rsidRDefault="000E26D4" w:rsidP="00E926D8">
      <w:pPr>
        <w:spacing w:after="0"/>
        <w:ind w:right="284"/>
        <w:rPr>
          <w:rFonts w:ascii="Calibri" w:hAnsi="Calibri" w:cs="Calibri"/>
          <w:b/>
        </w:rPr>
      </w:pPr>
      <w:r w:rsidRPr="0038496C">
        <w:rPr>
          <w:rFonts w:ascii="Calibri" w:hAnsi="Calibri" w:cs="Calibri"/>
          <w:b/>
        </w:rPr>
        <w:t>8.</w:t>
      </w:r>
      <w:r w:rsidR="009D2AFD" w:rsidRPr="0038496C">
        <w:rPr>
          <w:rFonts w:ascii="Calibri" w:hAnsi="Calibri" w:cs="Calibri"/>
          <w:b/>
        </w:rPr>
        <w:t>4</w:t>
      </w:r>
      <w:r w:rsidRPr="0038496C">
        <w:rPr>
          <w:rFonts w:ascii="Calibri" w:hAnsi="Calibri" w:cs="Calibri"/>
          <w:b/>
        </w:rPr>
        <w:t xml:space="preserve">0 – </w:t>
      </w:r>
      <w:r w:rsidR="009D2AFD" w:rsidRPr="0038496C">
        <w:rPr>
          <w:rFonts w:ascii="Calibri" w:hAnsi="Calibri" w:cs="Calibri"/>
          <w:b/>
        </w:rPr>
        <w:t>9.0</w:t>
      </w:r>
      <w:r w:rsidRPr="0038496C">
        <w:rPr>
          <w:rFonts w:ascii="Calibri" w:hAnsi="Calibri" w:cs="Calibri"/>
          <w:b/>
        </w:rPr>
        <w:t xml:space="preserve">0 </w:t>
      </w:r>
      <w:r w:rsidRPr="0038496C">
        <w:rPr>
          <w:rFonts w:ascii="Calibri" w:hAnsi="Calibri" w:cs="Calibri"/>
          <w:b/>
        </w:rPr>
        <w:tab/>
      </w:r>
      <w:r w:rsidR="00E46938" w:rsidRPr="0038496C">
        <w:rPr>
          <w:rFonts w:ascii="Calibri" w:hAnsi="Calibri" w:cs="Calibri"/>
          <w:b/>
        </w:rPr>
        <w:t xml:space="preserve">Przygotowanie do śniadania: </w:t>
      </w:r>
    </w:p>
    <w:p w14:paraId="67B24A78" w14:textId="77777777" w:rsidR="00E46938" w:rsidRPr="0038496C" w:rsidRDefault="00E46938" w:rsidP="00E926D8">
      <w:pPr>
        <w:spacing w:after="0"/>
        <w:ind w:left="1416" w:right="284"/>
        <w:rPr>
          <w:rFonts w:ascii="Calibri" w:hAnsi="Calibri" w:cs="Calibri"/>
        </w:rPr>
      </w:pPr>
      <w:r w:rsidRPr="0038496C">
        <w:rPr>
          <w:rFonts w:ascii="Calibri" w:hAnsi="Calibri" w:cs="Calibri"/>
        </w:rPr>
        <w:t>czynności porządkowe, czynności higieniczne, czynności samoobsługowe.</w:t>
      </w:r>
    </w:p>
    <w:p w14:paraId="3DDFBF13" w14:textId="77777777" w:rsidR="00E46938" w:rsidRPr="0038496C" w:rsidRDefault="009D2AFD" w:rsidP="00E926D8">
      <w:pPr>
        <w:spacing w:after="0"/>
        <w:ind w:right="284"/>
        <w:jc w:val="both"/>
        <w:rPr>
          <w:rFonts w:ascii="Calibri" w:hAnsi="Calibri" w:cs="Calibri"/>
        </w:rPr>
      </w:pPr>
      <w:r w:rsidRPr="0038496C">
        <w:rPr>
          <w:rFonts w:ascii="Calibri" w:hAnsi="Calibri" w:cs="Calibri"/>
          <w:b/>
        </w:rPr>
        <w:t>9.00</w:t>
      </w:r>
      <w:r w:rsidR="00E46938" w:rsidRPr="0038496C">
        <w:rPr>
          <w:rFonts w:ascii="Calibri" w:hAnsi="Calibri" w:cs="Calibri"/>
          <w:b/>
        </w:rPr>
        <w:t xml:space="preserve"> – 9.</w:t>
      </w:r>
      <w:r w:rsidRPr="0038496C">
        <w:rPr>
          <w:rFonts w:ascii="Calibri" w:hAnsi="Calibri" w:cs="Calibri"/>
          <w:b/>
        </w:rPr>
        <w:t>30</w:t>
      </w:r>
      <w:r w:rsidR="000E26D4" w:rsidRPr="0038496C">
        <w:rPr>
          <w:rFonts w:ascii="Calibri" w:hAnsi="Calibri" w:cs="Calibri"/>
        </w:rPr>
        <w:tab/>
      </w:r>
      <w:r w:rsidR="00E46938" w:rsidRPr="0038496C">
        <w:rPr>
          <w:rFonts w:ascii="Calibri" w:hAnsi="Calibri" w:cs="Calibri"/>
          <w:b/>
        </w:rPr>
        <w:t>Śniadanie.</w:t>
      </w:r>
    </w:p>
    <w:p w14:paraId="4BB221CE" w14:textId="77777777" w:rsidR="000E26D4" w:rsidRPr="0038496C" w:rsidRDefault="000E26D4" w:rsidP="00E926D8">
      <w:pPr>
        <w:spacing w:after="0"/>
        <w:ind w:right="284"/>
        <w:jc w:val="both"/>
        <w:rPr>
          <w:rFonts w:ascii="Calibri" w:hAnsi="Calibri" w:cs="Calibri"/>
        </w:rPr>
      </w:pPr>
      <w:r w:rsidRPr="0038496C">
        <w:rPr>
          <w:rFonts w:ascii="Calibri" w:hAnsi="Calibri" w:cs="Calibri"/>
          <w:b/>
        </w:rPr>
        <w:t>9.15 – 10.00</w:t>
      </w:r>
    </w:p>
    <w:p w14:paraId="0BC7B6E1" w14:textId="77777777" w:rsidR="000E26D4" w:rsidRPr="0038496C" w:rsidRDefault="00E46938" w:rsidP="00E926D8">
      <w:pPr>
        <w:spacing w:after="0"/>
        <w:ind w:left="1416" w:right="284"/>
        <w:jc w:val="both"/>
        <w:rPr>
          <w:rFonts w:ascii="Calibri" w:hAnsi="Calibri" w:cs="Calibri"/>
          <w:b/>
        </w:rPr>
      </w:pPr>
      <w:r w:rsidRPr="0038496C">
        <w:rPr>
          <w:rFonts w:ascii="Calibri" w:hAnsi="Calibri" w:cs="Calibri"/>
          <w:b/>
        </w:rPr>
        <w:t>Zintegrowana działalnoś</w:t>
      </w:r>
      <w:r w:rsidR="000E26D4" w:rsidRPr="0038496C">
        <w:rPr>
          <w:rFonts w:ascii="Calibri" w:hAnsi="Calibri" w:cs="Calibri"/>
          <w:b/>
        </w:rPr>
        <w:t>ć</w:t>
      </w:r>
      <w:r w:rsidRPr="0038496C">
        <w:rPr>
          <w:rFonts w:ascii="Calibri" w:hAnsi="Calibri" w:cs="Calibri"/>
          <w:b/>
        </w:rPr>
        <w:t xml:space="preserve"> edukacyjna</w:t>
      </w:r>
      <w:r w:rsidR="000E26D4" w:rsidRPr="0038496C">
        <w:rPr>
          <w:rFonts w:ascii="Calibri" w:hAnsi="Calibri" w:cs="Calibri"/>
          <w:b/>
        </w:rPr>
        <w:t>.</w:t>
      </w:r>
    </w:p>
    <w:p w14:paraId="07BF7D74" w14:textId="77777777" w:rsidR="00E46938" w:rsidRPr="0038496C" w:rsidRDefault="000E26D4" w:rsidP="00E926D8">
      <w:pPr>
        <w:spacing w:after="0"/>
        <w:ind w:left="1416" w:right="284"/>
        <w:jc w:val="both"/>
        <w:rPr>
          <w:rFonts w:ascii="Calibri" w:hAnsi="Calibri" w:cs="Calibri"/>
        </w:rPr>
      </w:pPr>
      <w:r w:rsidRPr="0038496C">
        <w:rPr>
          <w:rFonts w:ascii="Calibri" w:hAnsi="Calibri" w:cs="Calibri"/>
        </w:rPr>
        <w:t>D</w:t>
      </w:r>
      <w:r w:rsidR="00E46938" w:rsidRPr="0038496C">
        <w:rPr>
          <w:rFonts w:ascii="Calibri" w:hAnsi="Calibri" w:cs="Calibri"/>
        </w:rPr>
        <w:t>ziałania edukacyjne wynikające z realizacji podstawy programowej wychowania przedszkolnego.</w:t>
      </w:r>
    </w:p>
    <w:p w14:paraId="583C88F5" w14:textId="77777777" w:rsidR="000E26D4" w:rsidRPr="0038496C" w:rsidRDefault="00E46938" w:rsidP="00E926D8">
      <w:pPr>
        <w:spacing w:after="0"/>
        <w:ind w:right="284"/>
        <w:jc w:val="both"/>
        <w:rPr>
          <w:rFonts w:ascii="Calibri" w:hAnsi="Calibri" w:cs="Calibri"/>
          <w:b/>
        </w:rPr>
      </w:pPr>
      <w:r w:rsidRPr="0038496C">
        <w:rPr>
          <w:rFonts w:ascii="Calibri" w:hAnsi="Calibri" w:cs="Calibri"/>
          <w:b/>
        </w:rPr>
        <w:t>10.00 – 11.45</w:t>
      </w:r>
    </w:p>
    <w:p w14:paraId="255EF33A" w14:textId="77777777" w:rsidR="00E46938" w:rsidRPr="0038496C" w:rsidRDefault="00E46938" w:rsidP="00E926D8">
      <w:pPr>
        <w:spacing w:after="0"/>
        <w:ind w:left="1416" w:right="284"/>
        <w:jc w:val="both"/>
        <w:rPr>
          <w:rFonts w:ascii="Calibri" w:hAnsi="Calibri" w:cs="Calibri"/>
        </w:rPr>
      </w:pPr>
      <w:r w:rsidRPr="0038496C">
        <w:rPr>
          <w:rFonts w:ascii="Calibri" w:hAnsi="Calibri" w:cs="Calibri"/>
          <w:b/>
        </w:rPr>
        <w:t xml:space="preserve">Zabawy, gry sportowe: </w:t>
      </w:r>
      <w:r w:rsidRPr="0038496C">
        <w:rPr>
          <w:rFonts w:ascii="Calibri" w:hAnsi="Calibri" w:cs="Calibri"/>
        </w:rPr>
        <w:t xml:space="preserve">zabawy organizowane i swobodne na placu zabaw/, spacery, wycieczki, obserwacje przyrodnicze w ogrodzie/ tworzenie okazji do obserwowania, eksperymentowania, odkrywania, podejmowanie zabaw badawczych, </w:t>
      </w:r>
      <w:proofErr w:type="spellStart"/>
      <w:r w:rsidRPr="0038496C">
        <w:rPr>
          <w:rFonts w:ascii="Calibri" w:hAnsi="Calibri" w:cs="Calibri"/>
        </w:rPr>
        <w:t>konstrukcyjno</w:t>
      </w:r>
      <w:proofErr w:type="spellEnd"/>
      <w:r w:rsidRPr="0038496C">
        <w:rPr>
          <w:rFonts w:ascii="Calibri" w:hAnsi="Calibri" w:cs="Calibri"/>
        </w:rPr>
        <w:t xml:space="preserve"> – technicznych/, prace gospodarcze, porządkowe, działanie twórcze poprzez kontakt ze sztuką, muzyką, literaturą, zabawy dowolne, rozmowy indywidualne, zajęcia sportowe, zajęcia logopedyczne.</w:t>
      </w:r>
    </w:p>
    <w:p w14:paraId="46A5B1D7" w14:textId="77777777" w:rsidR="00E46938" w:rsidRPr="0038496C" w:rsidRDefault="00E46938" w:rsidP="00E926D8">
      <w:pPr>
        <w:spacing w:after="0"/>
        <w:ind w:left="1416" w:right="284"/>
        <w:jc w:val="both"/>
        <w:rPr>
          <w:rFonts w:ascii="Calibri" w:hAnsi="Calibri" w:cs="Calibri"/>
        </w:rPr>
      </w:pPr>
      <w:r w:rsidRPr="0038496C">
        <w:rPr>
          <w:rFonts w:ascii="Calibri" w:hAnsi="Calibri" w:cs="Calibri"/>
          <w:b/>
        </w:rPr>
        <w:t>Przygotowanie dzieci do posługiwania się językiem angielskim – zabawy.</w:t>
      </w:r>
    </w:p>
    <w:p w14:paraId="5DA460AB" w14:textId="77777777" w:rsidR="00E46938" w:rsidRPr="0038496C" w:rsidRDefault="00E46938" w:rsidP="00E926D8">
      <w:pPr>
        <w:spacing w:after="0"/>
        <w:ind w:right="284"/>
        <w:jc w:val="both"/>
        <w:rPr>
          <w:rFonts w:ascii="Calibri" w:hAnsi="Calibri" w:cs="Calibri"/>
        </w:rPr>
      </w:pPr>
      <w:r w:rsidRPr="0038496C">
        <w:rPr>
          <w:rFonts w:ascii="Calibri" w:hAnsi="Calibri" w:cs="Calibri"/>
          <w:b/>
        </w:rPr>
        <w:t xml:space="preserve">11.45 – 12.00 </w:t>
      </w:r>
      <w:r w:rsidRPr="0038496C">
        <w:rPr>
          <w:rFonts w:ascii="Calibri" w:hAnsi="Calibri" w:cs="Calibri"/>
        </w:rPr>
        <w:t>Przygotowanie do obiadu. Czynności porządkowo – higieniczne.</w:t>
      </w:r>
    </w:p>
    <w:p w14:paraId="061D589E" w14:textId="77777777" w:rsidR="00E46938" w:rsidRPr="0038496C" w:rsidRDefault="00E46938" w:rsidP="00E926D8">
      <w:pPr>
        <w:spacing w:after="0"/>
        <w:ind w:right="284"/>
        <w:jc w:val="both"/>
        <w:rPr>
          <w:rFonts w:ascii="Calibri" w:hAnsi="Calibri" w:cs="Calibri"/>
          <w:b/>
        </w:rPr>
      </w:pPr>
      <w:r w:rsidRPr="0038496C">
        <w:rPr>
          <w:rFonts w:ascii="Calibri" w:hAnsi="Calibri" w:cs="Calibri"/>
          <w:b/>
        </w:rPr>
        <w:t>12.00 – 12.30 Obiad</w:t>
      </w:r>
    </w:p>
    <w:p w14:paraId="2EDD465E" w14:textId="77777777" w:rsidR="00D27903" w:rsidRPr="0038496C" w:rsidRDefault="00E46938" w:rsidP="00E926D8">
      <w:pPr>
        <w:spacing w:after="0"/>
        <w:ind w:right="284"/>
        <w:jc w:val="both"/>
        <w:rPr>
          <w:rFonts w:ascii="Calibri" w:hAnsi="Calibri" w:cs="Calibri"/>
          <w:b/>
        </w:rPr>
      </w:pPr>
      <w:r w:rsidRPr="0038496C">
        <w:rPr>
          <w:rFonts w:ascii="Calibri" w:hAnsi="Calibri" w:cs="Calibri"/>
          <w:b/>
        </w:rPr>
        <w:t>12.30 – 14.00 Odpoczynek /3 latki/.</w:t>
      </w:r>
    </w:p>
    <w:p w14:paraId="79E15AFD" w14:textId="77777777" w:rsidR="00E46938" w:rsidRPr="0038496C" w:rsidRDefault="00E46938" w:rsidP="00E926D8">
      <w:pPr>
        <w:spacing w:after="0"/>
        <w:ind w:left="1416" w:right="284"/>
        <w:jc w:val="both"/>
        <w:rPr>
          <w:rFonts w:ascii="Calibri" w:hAnsi="Calibri" w:cs="Calibri"/>
        </w:rPr>
      </w:pPr>
      <w:r w:rsidRPr="0038496C">
        <w:rPr>
          <w:rFonts w:ascii="Calibri" w:hAnsi="Calibri" w:cs="Calibri"/>
        </w:rPr>
        <w:t>Słuchanie utworów literackich, muzycznych.</w:t>
      </w:r>
    </w:p>
    <w:p w14:paraId="556C89C1" w14:textId="77777777" w:rsidR="007413B9" w:rsidRPr="0038496C" w:rsidRDefault="00E46938" w:rsidP="00E926D8">
      <w:pPr>
        <w:spacing w:after="0"/>
        <w:ind w:right="284"/>
        <w:jc w:val="both"/>
        <w:rPr>
          <w:rFonts w:ascii="Calibri" w:hAnsi="Calibri" w:cs="Calibri"/>
          <w:b/>
        </w:rPr>
      </w:pPr>
      <w:r w:rsidRPr="0038496C">
        <w:rPr>
          <w:rFonts w:ascii="Calibri" w:hAnsi="Calibri" w:cs="Calibri"/>
          <w:b/>
        </w:rPr>
        <w:t xml:space="preserve">12.30 – 14.00 </w:t>
      </w:r>
      <w:r w:rsidR="007413B9" w:rsidRPr="0038496C">
        <w:rPr>
          <w:rFonts w:ascii="Calibri" w:hAnsi="Calibri" w:cs="Calibri"/>
          <w:b/>
        </w:rPr>
        <w:t>/4-6 latki/</w:t>
      </w:r>
    </w:p>
    <w:p w14:paraId="3FED960B" w14:textId="77777777" w:rsidR="00E926D8" w:rsidRPr="0038496C" w:rsidRDefault="00E46938" w:rsidP="00E926D8">
      <w:pPr>
        <w:spacing w:after="0"/>
        <w:ind w:left="1416" w:right="284"/>
        <w:jc w:val="both"/>
        <w:rPr>
          <w:rFonts w:ascii="Calibri" w:hAnsi="Calibri" w:cs="Calibri"/>
        </w:rPr>
      </w:pPr>
      <w:r w:rsidRPr="0038496C">
        <w:rPr>
          <w:rFonts w:ascii="Calibri" w:hAnsi="Calibri" w:cs="Calibri"/>
          <w:b/>
        </w:rPr>
        <w:t xml:space="preserve">Zabawy dowolne w sali lub w ogrodzie, </w:t>
      </w:r>
      <w:r w:rsidRPr="0038496C">
        <w:rPr>
          <w:rFonts w:ascii="Calibri" w:hAnsi="Calibri" w:cs="Calibri"/>
        </w:rPr>
        <w:t>spacery, ćwiczenia utrwalające wiadomości z zajęć edukacyjnych, zajęcia wyrównawcze, wspieranie rozwoju dzieci poprzez: zabawy edukacyjne, ćwiczenia usprawniające aparat artykulacyjny, ćwiczenia oddechowe, zabawy ruchowe, zabawy konstrukcyjne, zabawy rozwijające, percepcję wzrokową, słuchową, zabawy plastyczne. Zajęcia sportowe, zajęci</w:t>
      </w:r>
      <w:r w:rsidR="009D2AFD" w:rsidRPr="0038496C">
        <w:rPr>
          <w:rFonts w:ascii="Calibri" w:hAnsi="Calibri" w:cs="Calibri"/>
        </w:rPr>
        <w:t xml:space="preserve">a </w:t>
      </w:r>
      <w:proofErr w:type="spellStart"/>
      <w:r w:rsidR="009D2AFD" w:rsidRPr="0038496C">
        <w:rPr>
          <w:rFonts w:ascii="Calibri" w:hAnsi="Calibri" w:cs="Calibri"/>
        </w:rPr>
        <w:t>muzyczno</w:t>
      </w:r>
      <w:proofErr w:type="spellEnd"/>
      <w:r w:rsidR="009D2AFD" w:rsidRPr="0038496C">
        <w:rPr>
          <w:rFonts w:ascii="Calibri" w:hAnsi="Calibri" w:cs="Calibri"/>
        </w:rPr>
        <w:t>–</w:t>
      </w:r>
      <w:r w:rsidRPr="0038496C">
        <w:rPr>
          <w:rFonts w:ascii="Calibri" w:hAnsi="Calibri" w:cs="Calibri"/>
        </w:rPr>
        <w:t>taneczne. Zajęcia specjalistyczne z logopedą i psychologiem.</w:t>
      </w:r>
      <w:r w:rsidR="00F22F2C" w:rsidRPr="0038496C">
        <w:rPr>
          <w:rFonts w:ascii="Calibri" w:hAnsi="Calibri" w:cs="Calibri"/>
        </w:rPr>
        <w:t xml:space="preserve"> </w:t>
      </w:r>
      <w:r w:rsidR="00E926D8" w:rsidRPr="0038496C">
        <w:rPr>
          <w:rFonts w:ascii="Calibri" w:hAnsi="Calibri" w:cs="Calibri"/>
        </w:rPr>
        <w:t>Przygotowanie dzieci do posługiwania się językiem angielskim – zabawy.</w:t>
      </w:r>
    </w:p>
    <w:p w14:paraId="18A1F12D" w14:textId="77777777" w:rsidR="007413B9" w:rsidRPr="0038496C" w:rsidRDefault="00E46938" w:rsidP="00E926D8">
      <w:pPr>
        <w:spacing w:after="0"/>
        <w:ind w:right="284"/>
        <w:jc w:val="both"/>
        <w:rPr>
          <w:rFonts w:ascii="Calibri" w:hAnsi="Calibri" w:cs="Calibri"/>
          <w:b/>
        </w:rPr>
      </w:pPr>
      <w:r w:rsidRPr="0038496C">
        <w:rPr>
          <w:rFonts w:ascii="Calibri" w:hAnsi="Calibri" w:cs="Calibri"/>
          <w:b/>
        </w:rPr>
        <w:t>14.00 – 14.30</w:t>
      </w:r>
    </w:p>
    <w:p w14:paraId="17AE0246" w14:textId="77777777" w:rsidR="00E46938" w:rsidRPr="0038496C" w:rsidRDefault="00E46938" w:rsidP="00E926D8">
      <w:pPr>
        <w:spacing w:after="0"/>
        <w:ind w:left="1416" w:right="284"/>
        <w:jc w:val="both"/>
        <w:rPr>
          <w:rFonts w:ascii="Calibri" w:hAnsi="Calibri" w:cs="Calibri"/>
        </w:rPr>
      </w:pPr>
      <w:r w:rsidRPr="0038496C">
        <w:rPr>
          <w:rFonts w:ascii="Calibri" w:hAnsi="Calibri" w:cs="Calibri"/>
          <w:b/>
        </w:rPr>
        <w:t>Przygotowanie do podwieczorku:</w:t>
      </w:r>
      <w:r w:rsidRPr="0038496C">
        <w:rPr>
          <w:rFonts w:ascii="Calibri" w:hAnsi="Calibri" w:cs="Calibri"/>
        </w:rPr>
        <w:t xml:space="preserve"> czynności porządkowe, czynności higieniczne, czynności samoobsługowe.</w:t>
      </w:r>
    </w:p>
    <w:p w14:paraId="0999F061" w14:textId="77777777" w:rsidR="00E46938" w:rsidRPr="0038496C" w:rsidRDefault="00E46938" w:rsidP="00E926D8">
      <w:pPr>
        <w:spacing w:after="0"/>
        <w:ind w:right="284"/>
        <w:jc w:val="both"/>
        <w:rPr>
          <w:rFonts w:ascii="Calibri" w:hAnsi="Calibri" w:cs="Calibri"/>
          <w:b/>
        </w:rPr>
      </w:pPr>
      <w:r w:rsidRPr="0038496C">
        <w:rPr>
          <w:rFonts w:ascii="Calibri" w:hAnsi="Calibri" w:cs="Calibri"/>
          <w:b/>
        </w:rPr>
        <w:t>14.30 – 14.50 Podwieczorek</w:t>
      </w:r>
    </w:p>
    <w:p w14:paraId="71A76E82" w14:textId="77777777" w:rsidR="007413B9" w:rsidRPr="0038496C" w:rsidRDefault="00E46938" w:rsidP="00E926D8">
      <w:pPr>
        <w:spacing w:after="0"/>
        <w:ind w:right="284"/>
        <w:jc w:val="both"/>
        <w:rPr>
          <w:rFonts w:ascii="Calibri" w:hAnsi="Calibri" w:cs="Calibri"/>
          <w:b/>
        </w:rPr>
      </w:pPr>
      <w:r w:rsidRPr="0038496C">
        <w:rPr>
          <w:rFonts w:ascii="Calibri" w:hAnsi="Calibri" w:cs="Calibri"/>
          <w:b/>
        </w:rPr>
        <w:t>14.50 – 17.</w:t>
      </w:r>
      <w:r w:rsidR="009D2AFD" w:rsidRPr="0038496C">
        <w:rPr>
          <w:rFonts w:ascii="Calibri" w:hAnsi="Calibri" w:cs="Calibri"/>
          <w:b/>
        </w:rPr>
        <w:t>0</w:t>
      </w:r>
      <w:r w:rsidRPr="0038496C">
        <w:rPr>
          <w:rFonts w:ascii="Calibri" w:hAnsi="Calibri" w:cs="Calibri"/>
          <w:b/>
        </w:rPr>
        <w:t xml:space="preserve">0 </w:t>
      </w:r>
    </w:p>
    <w:p w14:paraId="3F47770D" w14:textId="77777777" w:rsidR="00E46938" w:rsidRPr="0038496C" w:rsidRDefault="00E46938" w:rsidP="00E926D8">
      <w:pPr>
        <w:spacing w:after="0"/>
        <w:ind w:left="1416" w:right="284"/>
        <w:jc w:val="both"/>
        <w:rPr>
          <w:rFonts w:ascii="Calibri" w:hAnsi="Calibri" w:cs="Calibri"/>
          <w:b/>
          <w:u w:val="single"/>
        </w:rPr>
      </w:pPr>
      <w:r w:rsidRPr="0038496C">
        <w:rPr>
          <w:rFonts w:ascii="Calibri" w:hAnsi="Calibri" w:cs="Calibri"/>
        </w:rPr>
        <w:t>Zabaw</w:t>
      </w:r>
      <w:r w:rsidR="001E1AED" w:rsidRPr="0038496C">
        <w:rPr>
          <w:rFonts w:ascii="Calibri" w:hAnsi="Calibri" w:cs="Calibri"/>
        </w:rPr>
        <w:t>y i gry dydaktyczne /w ogródku/</w:t>
      </w:r>
      <w:r w:rsidRPr="0038496C">
        <w:rPr>
          <w:rFonts w:ascii="Calibri" w:hAnsi="Calibri" w:cs="Calibri"/>
        </w:rPr>
        <w:t>, stolikowe, ćwiczenia stolikowe, praca</w:t>
      </w:r>
      <w:r w:rsidR="00F22F2C" w:rsidRPr="0038496C">
        <w:rPr>
          <w:rFonts w:ascii="Calibri" w:hAnsi="Calibri" w:cs="Calibri"/>
        </w:rPr>
        <w:t xml:space="preserve"> </w:t>
      </w:r>
      <w:r w:rsidRPr="0038496C">
        <w:rPr>
          <w:rFonts w:ascii="Calibri" w:hAnsi="Calibri" w:cs="Calibri"/>
        </w:rPr>
        <w:t>Wyrównawcza, indywidualna, zabawy dowolne według zainteresowań, zajęcia W małych zespołach, tworzenie sytuacji rozwijających indywidualne zdolności</w:t>
      </w:r>
      <w:r w:rsidR="00F22F2C" w:rsidRPr="0038496C">
        <w:rPr>
          <w:rFonts w:ascii="Calibri" w:hAnsi="Calibri" w:cs="Calibri"/>
        </w:rPr>
        <w:t xml:space="preserve"> </w:t>
      </w:r>
      <w:r w:rsidRPr="0038496C">
        <w:rPr>
          <w:rFonts w:ascii="Calibri" w:hAnsi="Calibri" w:cs="Calibri"/>
        </w:rPr>
        <w:t>i zainteresowania dzieci, rozmowy indywidualne, rozchodzenie się dzieci/prace</w:t>
      </w:r>
      <w:r w:rsidR="00F22F2C" w:rsidRPr="0038496C">
        <w:rPr>
          <w:rFonts w:ascii="Calibri" w:hAnsi="Calibri" w:cs="Calibri"/>
        </w:rPr>
        <w:t xml:space="preserve"> </w:t>
      </w:r>
      <w:r w:rsidRPr="0038496C">
        <w:rPr>
          <w:rFonts w:ascii="Calibri" w:hAnsi="Calibri" w:cs="Calibri"/>
        </w:rPr>
        <w:t>porządkowe. Tworzenie okazji do indywidu</w:t>
      </w:r>
      <w:r w:rsidR="00F22F2C" w:rsidRPr="0038496C">
        <w:rPr>
          <w:rFonts w:ascii="Calibri" w:hAnsi="Calibri" w:cs="Calibri"/>
        </w:rPr>
        <w:t>al</w:t>
      </w:r>
      <w:r w:rsidRPr="0038496C">
        <w:rPr>
          <w:rFonts w:ascii="Calibri" w:hAnsi="Calibri" w:cs="Calibri"/>
        </w:rPr>
        <w:t>nych rozmów z dziećmi.</w:t>
      </w:r>
    </w:p>
    <w:sectPr w:rsidR="00E46938" w:rsidRPr="0038496C" w:rsidSect="000956E6">
      <w:headerReference w:type="default" r:id="rId8"/>
      <w:footerReference w:type="default" r:id="rId9"/>
      <w:pgSz w:w="11906" w:h="16838"/>
      <w:pgMar w:top="720" w:right="720" w:bottom="720" w:left="720" w:header="708" w:footer="708" w:gutter="0"/>
      <w:pgBorders w:offsetFrom="page">
        <w:lef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19D14" w14:textId="77777777" w:rsidR="000956E6" w:rsidRDefault="000956E6" w:rsidP="007413B9">
      <w:pPr>
        <w:spacing w:after="0" w:line="240" w:lineRule="auto"/>
      </w:pPr>
      <w:r>
        <w:separator/>
      </w:r>
    </w:p>
  </w:endnote>
  <w:endnote w:type="continuationSeparator" w:id="0">
    <w:p w14:paraId="7722F23F" w14:textId="77777777" w:rsidR="000956E6" w:rsidRDefault="000956E6" w:rsidP="00741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DB9E0" w14:textId="77777777" w:rsidR="00B633CF" w:rsidRDefault="00B633CF" w:rsidP="00B633CF">
    <w:pPr>
      <w:pStyle w:val="Nagwek"/>
      <w:pBdr>
        <w:bottom w:val="thickThinSmallGap" w:sz="24" w:space="1" w:color="622423"/>
      </w:pBdr>
      <w:jc w:val="center"/>
    </w:pPr>
  </w:p>
  <w:p w14:paraId="5AF08FCE" w14:textId="77777777" w:rsidR="00B633CF" w:rsidRDefault="00B633CF">
    <w:pPr>
      <w:pStyle w:val="Stopka"/>
    </w:pPr>
  </w:p>
  <w:p w14:paraId="59C9ABF9" w14:textId="77777777" w:rsidR="00B633CF" w:rsidRPr="00E926D8" w:rsidRDefault="00B633CF" w:rsidP="00E926D8">
    <w:pPr>
      <w:pStyle w:val="Stopka"/>
      <w:jc w:val="right"/>
      <w:rPr>
        <w:rFonts w:ascii="Times New Roman" w:hAnsi="Times New Roman" w:cs="Times New Roman"/>
        <w:i/>
      </w:rPr>
    </w:pPr>
    <w:r w:rsidRPr="00E926D8">
      <w:rPr>
        <w:rFonts w:ascii="Times New Roman" w:hAnsi="Times New Roman" w:cs="Times New Roman"/>
        <w:i/>
      </w:rPr>
      <w:t>Szczegółowe rozkłady dnia</w:t>
    </w:r>
    <w:r w:rsidR="00E926D8">
      <w:rPr>
        <w:rFonts w:ascii="Times New Roman" w:hAnsi="Times New Roman" w:cs="Times New Roman"/>
        <w:i/>
      </w:rPr>
      <w:t xml:space="preserve"> - </w:t>
    </w:r>
    <w:r w:rsidRPr="00E926D8">
      <w:rPr>
        <w:rFonts w:ascii="Times New Roman" w:hAnsi="Times New Roman" w:cs="Times New Roman"/>
        <w:i/>
      </w:rPr>
      <w:t xml:space="preserve"> patrz Grupy przedszkolne.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69C24" w14:textId="77777777" w:rsidR="000956E6" w:rsidRDefault="000956E6" w:rsidP="007413B9">
      <w:pPr>
        <w:spacing w:after="0" w:line="240" w:lineRule="auto"/>
      </w:pPr>
      <w:r>
        <w:separator/>
      </w:r>
    </w:p>
  </w:footnote>
  <w:footnote w:type="continuationSeparator" w:id="0">
    <w:p w14:paraId="1D8BDC90" w14:textId="77777777" w:rsidR="000956E6" w:rsidRDefault="000956E6" w:rsidP="00741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EE770" w14:textId="76D557B2" w:rsidR="00E926D8" w:rsidRPr="001E1AED" w:rsidRDefault="0038496C" w:rsidP="001E1AED">
    <w:pPr>
      <w:pStyle w:val="Nagwek"/>
      <w:rPr>
        <w:szCs w:val="24"/>
      </w:rPr>
    </w:pPr>
    <w:r>
      <w:rPr>
        <w:noProof/>
      </w:rPr>
      <w:drawing>
        <wp:inline distT="0" distB="0" distL="0" distR="0" wp14:anchorId="71924577" wp14:editId="137FE589">
          <wp:extent cx="5760720" cy="1256665"/>
          <wp:effectExtent l="0" t="0" r="0" b="0"/>
          <wp:docPr id="484644973" name="Obraz 1" descr="Obraz zawierający Grafika, zrzut ekranu, projekt graficzny, design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4644973" name="Obraz 1" descr="Obraz zawierający Grafika, zrzut ekranu, projekt graficzny, design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56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F58EE"/>
    <w:multiLevelType w:val="hybridMultilevel"/>
    <w:tmpl w:val="BB949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8B0EA8"/>
    <w:multiLevelType w:val="hybridMultilevel"/>
    <w:tmpl w:val="6B2C0F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1008777">
    <w:abstractNumId w:val="1"/>
  </w:num>
  <w:num w:numId="2" w16cid:durableId="873729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>
      <o:colormru v:ext="edit" colors="#0c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5BB5"/>
    <w:rsid w:val="000956E6"/>
    <w:rsid w:val="000E26D4"/>
    <w:rsid w:val="000F50DC"/>
    <w:rsid w:val="00100F4C"/>
    <w:rsid w:val="0010799E"/>
    <w:rsid w:val="00132F7A"/>
    <w:rsid w:val="00165E2D"/>
    <w:rsid w:val="001D30F5"/>
    <w:rsid w:val="001E1AED"/>
    <w:rsid w:val="0021689F"/>
    <w:rsid w:val="0024512C"/>
    <w:rsid w:val="00251DC2"/>
    <w:rsid w:val="00264769"/>
    <w:rsid w:val="002A5B57"/>
    <w:rsid w:val="00307095"/>
    <w:rsid w:val="00311247"/>
    <w:rsid w:val="0038496C"/>
    <w:rsid w:val="00395BB5"/>
    <w:rsid w:val="004116C1"/>
    <w:rsid w:val="004F65AE"/>
    <w:rsid w:val="005E02DB"/>
    <w:rsid w:val="007413B9"/>
    <w:rsid w:val="008664A8"/>
    <w:rsid w:val="008B64BA"/>
    <w:rsid w:val="00973EFD"/>
    <w:rsid w:val="00993099"/>
    <w:rsid w:val="009B1193"/>
    <w:rsid w:val="009D2AFD"/>
    <w:rsid w:val="00A92DF4"/>
    <w:rsid w:val="00AE5729"/>
    <w:rsid w:val="00AF5E8C"/>
    <w:rsid w:val="00B124E1"/>
    <w:rsid w:val="00B61D82"/>
    <w:rsid w:val="00B633CF"/>
    <w:rsid w:val="00B67DEE"/>
    <w:rsid w:val="00BA70EB"/>
    <w:rsid w:val="00BB0655"/>
    <w:rsid w:val="00C80ED5"/>
    <w:rsid w:val="00CB7BC2"/>
    <w:rsid w:val="00CC16D5"/>
    <w:rsid w:val="00D27903"/>
    <w:rsid w:val="00DA2992"/>
    <w:rsid w:val="00DA6B64"/>
    <w:rsid w:val="00DA7C19"/>
    <w:rsid w:val="00DD4D60"/>
    <w:rsid w:val="00E057E9"/>
    <w:rsid w:val="00E157CE"/>
    <w:rsid w:val="00E209A2"/>
    <w:rsid w:val="00E46938"/>
    <w:rsid w:val="00E86CFB"/>
    <w:rsid w:val="00E926D8"/>
    <w:rsid w:val="00F22F2C"/>
    <w:rsid w:val="00F32944"/>
    <w:rsid w:val="00F701F2"/>
    <w:rsid w:val="00F929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0c0"/>
    </o:shapedefaults>
    <o:shapelayout v:ext="edit">
      <o:idmap v:ext="edit" data="2"/>
    </o:shapelayout>
  </w:shapeDefaults>
  <w:decimalSymbol w:val=","/>
  <w:listSeparator w:val=";"/>
  <w14:docId w14:val="45355CC2"/>
  <w15:docId w15:val="{AF44D341-FAB9-4791-9CCA-8558963EE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6B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E0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6476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6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64A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4693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41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13B9"/>
  </w:style>
  <w:style w:type="paragraph" w:styleId="Stopka">
    <w:name w:val="footer"/>
    <w:basedOn w:val="Normalny"/>
    <w:link w:val="StopkaZnak"/>
    <w:uiPriority w:val="99"/>
    <w:unhideWhenUsed/>
    <w:rsid w:val="00741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13B9"/>
  </w:style>
  <w:style w:type="character" w:styleId="Hipercze">
    <w:name w:val="Hyperlink"/>
    <w:basedOn w:val="Domylnaczcionkaakapitu"/>
    <w:uiPriority w:val="99"/>
    <w:unhideWhenUsed/>
    <w:rsid w:val="007413B9"/>
    <w:rPr>
      <w:color w:val="99CA3C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33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33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33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33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33C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0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Faseta">
  <a:themeElements>
    <a:clrScheme name="Faseta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seta">
      <a:majorFont>
        <a:latin typeface="Trebuchet MS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seta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BE3CB-E165-495C-8E02-70A6FB1C8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333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Anna Deptuła</cp:lastModifiedBy>
  <cp:revision>10</cp:revision>
  <cp:lastPrinted>2021-02-26T09:47:00Z</cp:lastPrinted>
  <dcterms:created xsi:type="dcterms:W3CDTF">2020-05-25T19:04:00Z</dcterms:created>
  <dcterms:modified xsi:type="dcterms:W3CDTF">2024-03-06T06:44:00Z</dcterms:modified>
</cp:coreProperties>
</file>